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STL300007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1-ethyl-N-[(E)-(1-ethyl-1H-benzimidazol-2-yl)methylidene]-1H-benzimidazol-2-amine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1-ethyl-N-[(E)-(1-ethyl-1H-benzimidazol-2-yl)methylidene]-1H-benzimidazol-2-amine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STL300007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