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6,6-dimethyl-1-phenyl-1,5,6,7-tetrahydro-4H-indol-4-one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6,6-dimethyl-1-phenyl-1,5,6,7-tetrahydro-4H-indol-4-one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