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N,N'-bis(2-methylprop-2-en-1-yl)piperazine-1,4-dicarbothioamide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N,N'-bis(2-methylprop-2-en-1-yl)piperazine-1,4-dicarbothioamide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