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beta-hydroxy-3-nitro-N-{4-oxo-4-[(4-sulfamoylphenyl)amino]butanoyl}tyrosinate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beta-hydroxy-3-nitro-N-{4-oxo-4-[(4-sulfamoylphenyl)amino]butanoyl}tyrosinate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C21H24N4O10S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