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N-acetyl-N-(1,5-dimethyl-4-nitro-1H-pyrazol-3-yl)acetamide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N-acetyl-N-(1,5-dimethyl-4-nitro-1H-pyrazol-3-yl)acetamide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