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N-(3-chloro-4-methoxyphenyl)-1-phenyl-1H-pyrazolo[3,4-d]pyrimidin-4-amine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N-(3-chloro-4-methoxyphenyl)-1-phenyl-1H-pyrazolo[3,4-d]pyrimidin-4-amine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