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8-chloro-N-(2-methylpropyl)-5H-pyrimido[5,4-b]indol-4-amine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8-chloro-N-(2-methylpropyl)-5H-pyrimido[5,4-b]indol-4-amine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