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STL345323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7-bromo-2-(4,5-dimethyl-1,3-thiazol-2-yl)-1-(4-ethoxy-3-methoxyphenyl)-1,2-dihydrochromeno[2,3-c]pyrrole-3,9-dione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7-bromo-2-(4,5-dimethyl-1,3-thiazol-2-yl)-1-(4-ethoxy-3-methoxyphenyl)-1,2-dihydrochromeno[2,3-c]pyrrole-3,9-dione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C25H21BrN2O5S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541.42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STL345323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