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N'-(acridin-9-yl)-4-methoxybenzohydrazide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N'-(acridin-9-yl)-4-methoxybenzohydrazide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