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STL360489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N-(2,5-dichlorophenyl)-2-[(4-methyl-2-oxo-2H-chromen-7-yl)oxy]acetamide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N-(2,5-dichlorophenyl)-2-[(4-methyl-2-oxo-2H-chromen-7-yl)oxy]acetamide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C18H13Cl2NO4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378.21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STL360489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