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3-(4-ethoxyphenyl)-N'-[(E)-(4-ethoxyphenyl)methylidene]-1H-pyrazole-5-carbohydrazide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3-(4-ethoxyphenyl)-N'-[(E)-(4-ethoxyphenyl)methylidene]-1H-pyrazole-5-carbohydrazide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