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N-[3-(3,4-dihydroisoquinolin-2(1H)-yl)propyl]-4-methylbenzenesulfonamide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N-[3-(3,4-dihydroisoquinolin-2(1H)-yl)propyl]-4-methylbenzenesulfonamide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