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N-(3-ethoxy-4-methoxybenzyl)-2-methoxyacetamide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N-(3-ethoxy-4-methoxybenzyl)-2-methoxyacetamide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