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1-benzyl-N-[1-(2-methoxyphenyl)ethyl]piperidine-4-carboxamide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1-benzyl-N-[1-(2-methoxyphenyl)ethyl]piperidine-4-carboxamide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