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2-(3,5-dimethylphenoxy)-N-[2-(morpholin-4-ylmethyl)benzyl]acetamide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2-(3,5-dimethylphenoxy)-N-[2-(morpholin-4-ylmethyl)benzyl]acetamide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