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N,4-dimethyl-3-(morpholin-4-ylsulfonyl)-N-phenylbenzamide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N,4-dimethyl-3-(morpholin-4-ylsulfonyl)-N-phenylbenzamide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