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6-tert-butyl-N-(2-methoxybenzyl)-4-(phenylsulfonyl)-3,4-dihydro-2H-1,4-benzoxazine-2-carboxamide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6-tert-butyl-N-(2-methoxybenzyl)-4-(phenylsulfonyl)-3,4-dihydro-2H-1,4-benzoxazine-2-carboxamide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