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2-(3-bromophenyl)-4-methyl-3a,4,7,7a-tetrahydro-1H-4,7-epoxyisoindole-1,3(2H)-dione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2-(3-bromophenyl)-4-methyl-3a,4,7,7a-tetrahydro-1H-4,7-epoxyisoindole-1,3(2H)-dione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