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2-(4-fluorophenyl)-5-(hydroxymethyl)-N-pentyl-2H-1,2,3-triazole-4-carboxamide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2-(4-fluorophenyl)-5-(hydroxymethyl)-N-pentyl-2H-1,2,3-triazole-4-carboxamide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