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7-methyl-2-[1-(4-nitro-1H-pyrazol-1-yl)propan-2-yl]-7H-pyrazolo[4,3-e][1,2,4]triazolo[1,5-c]pyrimidine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7-methyl-2-[1-(4-nitro-1H-pyrazol-1-yl)propan-2-yl]-7H-pyrazolo[4,3-e][1,2,4]triazolo[1,5-c]pyrimidine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C13H13N9O2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