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1-(4-chlorophenyl)-3-[3-(3,5-dimethyl-1H-pyrazol-1-yl)propyl]urea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1-(4-chlorophenyl)-3-[3-(3,5-dimethyl-1H-pyrazol-1-yl)propyl]urea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