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[5-(4-bromophenyl)-3-chloro-7-(trifluoromethyl)pyrazolo[1,5-a]pyrimidin-2-yl](morpholin-4-yl)methanone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[5-(4-bromophenyl)-3-chloro-7-(trifluoromethyl)pyrazolo[1,5-a]pyrimidin-2-yl](morpholin-4-yl)methanone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C18H13BrClF3N4O2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