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N-[4-(acetylamino)phenyl]-2-chloro-5-methyl-1,3-thiazole-4-carboxamide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N-[4-(acetylamino)phenyl]-2-chloro-5-methyl-1,3-thiazole-4-carboxamide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C13H12ClN3O2S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309.78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