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2-{[3-(thiophen-3-yl)-1-benzofuran-5-yl]oxy}acetamide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2-{[3-(thiophen-3-yl)-1-benzofuran-5-yl]oxy}acetamide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