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N-[2-(1H-benzimidazol-2-yl)ethyl]-2-(4-oxoquinazolin-3(4H)-yl)propanamide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N-[2-(1H-benzimidazol-2-yl)ethyl]-2-(4-oxoquinazolin-3(4H)-yl)propanamide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