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(5Z)-5-{[5-(4-iodophenyl)furan-2-yl]methylidene}-2-thioxo-1,3-thiazolidin-4-one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(5Z)-5-{[5-(4-iodophenyl)furan-2-yl]methylidene}-2-thioxo-1,3-thiazolidin-4-one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C14H8INO2S2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