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STL418751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(1E)-1-[4-(benzyloxy)-3-bromobenzylidene]-2-phenylhydrazine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(1E)-1-[4-(benzyloxy)-3-bromobenzylidene]-2-phenylhydrazine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STL418751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