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STL423366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N-{2-[1-(2-methoxyethyl)-1H-benzimidazol-2-yl]ethyl}-4,5,6,7-tetrahydro-2H-indazole-3-carboxamide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N-{2-[1-(2-methoxyethyl)-1H-benzimidazol-2-yl]ethyl}-4,5,6,7-tetrahydro-2H-indazole-3-carboxamide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C20H25N5O2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367.45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STL423366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