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1,2,3-trimethyl-4-phenylpiperidin-4-yl chloroacetate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1,2,3-trimethyl-4-phenylpiperidin-4-yl chloroacetate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