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2-(butylsulfanyl)-5-ethyl-5-methyl-3-(2-phenylethyl)-5,6-dihydrobenzo[h]quinazolin-4(3H)-one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2-(butylsulfanyl)-5-ethyl-5-methyl-3-(2-phenylethyl)-5,6-dihydrobenzo[h]quinazolin-4(3H)-one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