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5-amino-2-(furan-2-yl)-1H-imidazole-4-carboxylate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5-amino-2-(furan-2-yl)-1H-imidazole-4-carboxylate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