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3,3'-[(5-methylfuran-2-yl)methanediyl]bis(2-methyl-1H-indole)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3,3'-[(5-methylfuran-2-yl)methanediyl]bis(2-methyl-1H-indole)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