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1-pentyl-1'H-spiro[indole-3,2'-quinazoline]-2,4'(1H,3'H)-dione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1-pentyl-1'H-spiro[indole-3,2'-quinazoline]-2,4'(1H,3'H)-dione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