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2-methyl-4-(2-phenoxyethyl)-4H-[1,2,4]triazolo[1,5-a]benzimidazole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2-methyl-4-(2-phenoxyethyl)-4H-[1,2,4]triazolo[1,5-a]benzimidazole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