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1-[3-(2,3,5,9-tetramethyl-7-oxo-7H-furo[3,2-g]chromen-6-yl)propanoyl]piperidine-4-carboxamide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1-[3-(2,3,5,9-tetramethyl-7-oxo-7H-furo[3,2-g]chromen-6-yl)propanoyl]piperidine-4-carboxamide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C24H28N2O5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