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N~5~-carbamoyl-N~2~-[(6,7-dimethoxy-4-methyl-2-oxo-2H-chromen-3-yl)acetyl]-D-ornithine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N~5~-carbamoyl-N~2~-[(6,7-dimethoxy-4-methyl-2-oxo-2H-chromen-3-yl)acetyl]-D-ornithine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