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S-benzyl-N-[(3,5-dimethyl-7-oxo-7H-furo[3,2-g]chromen-6-yl)acetyl]-D-cysteine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S-benzyl-N-[(3,5-dimethyl-7-oxo-7H-furo[3,2-g]chromen-6-yl)acetyl]-D-cysteine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