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2-[(4,6-diaminopyrimidin-2-yl)sulfanyl]-2-phenyl-N-(4-sulfamoylbenzyl)acetamide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2-[(4,6-diaminopyrimidin-2-yl)sulfanyl]-2-phenyl-N-(4-sulfamoylbenzyl)acetamide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