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5-{[(E)-(6-bromo-2-hydroxynaphthalen-1-yl)methylidene]amino}-1,3-dihydro-2H-benzimidazol-2-one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5-{[(E)-(6-bromo-2-hydroxynaphthalen-1-yl)methylidene]amino}-1,3-dihydro-2H-benzimidazol-2-one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