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9-(2-methoxybenzyl)-4-propyl-9,10-dihydro-2H,8H-chromeno[8,7-e][1,3]oxazin-2-one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9-(2-methoxybenzyl)-4-propyl-9,10-dihydro-2H,8H-chromeno[8,7-e][1,3]oxazin-2-one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