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Nalpha-(tert-butoxycarbonyl)-1-methyl-N-(3,4,5-trimethoxyphenyl)tryptophanamide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Nalpha-(tert-butoxycarbonyl)-1-methyl-N-(3,4,5-trimethoxyphenyl)tryptophanamide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