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STL511779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3,4,7-trimethyl-2-oxo-2H-chromen-5-yl N-[(4-methylphenyl)sulfonyl]alaninate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3,4,7-trimethyl-2-oxo-2H-chromen-5-yl N-[(4-methylphenyl)sulfonyl]alaninate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STL511779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