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STL511796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N-[3-(4,11-dimethyl-2-oxo-6,7,8,9-tetrahydro-2H-[1]benzofuro[3,2-g]chromen-3-yl)propanoyl]valine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N-[3-(4,11-dimethyl-2-oxo-6,7,8,9-tetrahydro-2H-[1]benzofuro[3,2-g]chromen-3-yl)propanoyl]valine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STL511796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