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STL514520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N-(3-chlorobenzyl)-1-(2,5-dimethoxyphenyl)-9H-beta-carboline-3-carboxamide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N-(3-chlorobenzyl)-1-(2,5-dimethoxyphenyl)-9H-beta-carboline-3-carboxamide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C27H22ClN3O3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471.94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STL514520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