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1-{[(2-oxo-4-propyl-2H-chromen-7-yl)oxy]acetyl}piperidine-4-carboxamide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1-{[(2-oxo-4-propyl-2H-chromen-7-yl)oxy]acetyl}piperidine-4-carboxamide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