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3-(6-bromo-2-methyl-4-oxoquinazolin-3(4H)-yl)benzoic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3-(6-bromo-2-methyl-4-oxoquinazolin-3(4H)-yl)benzoic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