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3,7-dibutanoyl-1-methyl-5-propyl-3,7-diazabicyclo[3.3.1]nonan-9-one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3,7-dibutanoyl-1-methyl-5-propyl-3,7-diazabicyclo[3.3.1]nonan-9-one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