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3-benzyl-4-methyl-2-oxo-2H-chromen-7-yl N-(tert-butoxycarbonyl)glycinate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3-benzyl-4-methyl-2-oxo-2H-chromen-7-yl N-(tert-butoxycarbonyl)glycinate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