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(8xi,9xi,14xi)-17-oxoestra-1,3,5(10)-trien-3-yl 3-(piperidin-1-yl)propanoate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(8xi,9xi,14xi)-17-oxoestra-1,3,5(10)-trien-3-yl 3-(piperidin-1-yl)propanoate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C26H35NO3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