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1-[3-(1H-benzotriazol-1-ylmethyl)-4-methoxyphenyl]-6-methoxy-2,3,4,9-tetrahydro-1H-beta-carboline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1-[3-(1H-benzotriazol-1-ylmethyl)-4-methoxyphenyl]-6-methoxy-2,3,4,9-tetrahydro-1H-beta-carboline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